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338A79" w14:textId="1AB3EED2" w:rsidR="00400DCD" w:rsidRDefault="00400DCD">
      <w:r>
        <w:rPr>
          <w:noProof/>
        </w:rPr>
        <mc:AlternateContent>
          <mc:Choice Requires="wps">
            <w:drawing>
              <wp:inline distT="0" distB="0" distL="0" distR="0" wp14:anchorId="16936606" wp14:editId="0327D3F5">
                <wp:extent cx="304800" cy="304800"/>
                <wp:effectExtent l="0" t="0" r="0" b="0"/>
                <wp:docPr id="642092087" name="Rectangle 1" descr="Legal Services Oversight Commissioner for N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F4279BC" id="Rectangle 1" o:spid="_x0000_s1026" alt="Legal Services Oversight Commissioner for NI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5072E244" wp14:editId="188A28C9">
            <wp:extent cx="4819370" cy="544687"/>
            <wp:effectExtent l="0" t="0" r="635" b="8255"/>
            <wp:docPr id="15175952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0953" cy="55842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2CBE685" w14:textId="77777777" w:rsidR="00400DCD" w:rsidRDefault="00400DCD"/>
    <w:p w14:paraId="54EAD83C" w14:textId="77777777" w:rsidR="00400DCD" w:rsidRDefault="00400DCD"/>
    <w:p w14:paraId="52557DB3" w14:textId="32A900A3" w:rsidR="00400DCD" w:rsidRPr="00400DCD" w:rsidRDefault="00400DCD" w:rsidP="00400DCD">
      <w:pPr>
        <w:jc w:val="center"/>
        <w:rPr>
          <w:rFonts w:ascii="Arial" w:hAnsi="Arial" w:cs="Arial"/>
          <w:b/>
          <w:bCs/>
          <w:color w:val="FFC000"/>
          <w:sz w:val="28"/>
          <w:szCs w:val="28"/>
        </w:rPr>
      </w:pPr>
      <w:r>
        <w:rPr>
          <w:rFonts w:ascii="Arial" w:hAnsi="Arial" w:cs="Arial"/>
          <w:b/>
          <w:bCs/>
          <w:color w:val="FFC000"/>
          <w:sz w:val="28"/>
          <w:szCs w:val="28"/>
        </w:rPr>
        <w:t>Complaints (Against the Commissioner*) Procedure</w:t>
      </w:r>
    </w:p>
    <w:p w14:paraId="6547587B" w14:textId="77777777" w:rsidR="00400DCD" w:rsidRDefault="00400DCD"/>
    <w:p w14:paraId="37C24C24" w14:textId="3F4336FE" w:rsidR="003618D2" w:rsidRDefault="00400DCD" w:rsidP="00C766FB">
      <w:pPr>
        <w:spacing w:after="0" w:line="276" w:lineRule="auto"/>
      </w:pPr>
      <w:r>
        <w:t xml:space="preserve">The </w:t>
      </w:r>
      <w:r w:rsidR="003618D2">
        <w:t>Legal Services Oversight Commissioner</w:t>
      </w:r>
      <w:r w:rsidR="002642A1">
        <w:t>*</w:t>
      </w:r>
      <w:r w:rsidR="003618D2">
        <w:t xml:space="preserve"> </w:t>
      </w:r>
      <w:r w:rsidR="00C766FB">
        <w:t xml:space="preserve">(the ‘Commissioner’) </w:t>
      </w:r>
      <w:r>
        <w:t>take</w:t>
      </w:r>
      <w:r w:rsidR="002642A1">
        <w:t>s</w:t>
      </w:r>
      <w:r>
        <w:t xml:space="preserve"> a</w:t>
      </w:r>
      <w:r w:rsidR="003618D2">
        <w:t>ny</w:t>
      </w:r>
      <w:r>
        <w:t xml:space="preserve"> complaint</w:t>
      </w:r>
      <w:r w:rsidR="003D24E7">
        <w:t>**</w:t>
      </w:r>
      <w:r>
        <w:t xml:space="preserve"> about the quality of their services seriously. </w:t>
      </w:r>
      <w:r w:rsidR="003618D2">
        <w:t>A</w:t>
      </w:r>
      <w:r>
        <w:t xml:space="preserve"> timely response </w:t>
      </w:r>
      <w:r w:rsidR="003618D2">
        <w:t>will be provided following</w:t>
      </w:r>
      <w:r>
        <w:t xml:space="preserve"> a full and fair investigation of your complaint. </w:t>
      </w:r>
    </w:p>
    <w:p w14:paraId="01E68DA5" w14:textId="77777777" w:rsidR="00A9628F" w:rsidRDefault="00A9628F" w:rsidP="00C766FB">
      <w:pPr>
        <w:spacing w:after="0" w:line="276" w:lineRule="auto"/>
      </w:pPr>
    </w:p>
    <w:p w14:paraId="6D23A6FE" w14:textId="1AF8CBF7" w:rsidR="00A9628F" w:rsidRDefault="00A9628F" w:rsidP="00C766FB">
      <w:pPr>
        <w:spacing w:after="0" w:line="276" w:lineRule="auto"/>
      </w:pPr>
      <w:r>
        <w:t>*</w:t>
      </w:r>
      <w:r w:rsidRPr="00A9628F">
        <w:t xml:space="preserve">The Commissioner is an independent officer responsible for making provisions regarding complaints against members of the legal profession. The Commissioner </w:t>
      </w:r>
      <w:r>
        <w:t>is not</w:t>
      </w:r>
      <w:r w:rsidRPr="00A9628F">
        <w:t xml:space="preserve"> directly involved in assessing complaints, instead the Commissioner has an important role in overseeing the complaints handling systems and monitoring the effectiveness of the related structures.</w:t>
      </w:r>
      <w:r>
        <w:t xml:space="preserve"> This Complaints Procedure relates to complaints against the service provided by the Commissioner (or any member of their office), not </w:t>
      </w:r>
      <w:r w:rsidR="003D24E7">
        <w:t>to complaints made about the legal profession and their handling by the relevant professional bodies.</w:t>
      </w:r>
    </w:p>
    <w:p w14:paraId="4552ED21" w14:textId="77777777" w:rsidR="003D24E7" w:rsidRDefault="003D24E7" w:rsidP="00C766FB">
      <w:pPr>
        <w:spacing w:after="0" w:line="276" w:lineRule="auto"/>
      </w:pPr>
    </w:p>
    <w:p w14:paraId="11EB1B3F" w14:textId="2E278E80" w:rsidR="003D24E7" w:rsidRPr="0060571A" w:rsidRDefault="003D24E7" w:rsidP="003D24E7">
      <w:pPr>
        <w:spacing w:after="0" w:line="276" w:lineRule="auto"/>
        <w:rPr>
          <w:i/>
          <w:iCs/>
        </w:rPr>
      </w:pPr>
      <w:r>
        <w:t>**</w:t>
      </w:r>
      <w:r w:rsidR="0060571A">
        <w:t>For the purposes of this Complaints Procedure, a complaint is defined as</w:t>
      </w:r>
      <w:r w:rsidRPr="003D24E7">
        <w:rPr>
          <w:rFonts w:ascii="Raleway-Italic" w:hAnsi="Raleway-Italic" w:cs="Raleway-Italic"/>
          <w:i/>
          <w:iCs/>
          <w:color w:val="006D93"/>
          <w:kern w:val="0"/>
        </w:rPr>
        <w:t xml:space="preserve"> </w:t>
      </w:r>
      <w:r w:rsidR="0060571A" w:rsidRPr="0060571A">
        <w:rPr>
          <w:rFonts w:ascii="Raleway-Italic" w:hAnsi="Raleway-Italic" w:cs="Raleway-Italic"/>
          <w:i/>
          <w:iCs/>
          <w:color w:val="006D93"/>
          <w:kern w:val="0"/>
        </w:rPr>
        <w:t>“</w:t>
      </w:r>
      <w:r w:rsidRPr="0060571A">
        <w:rPr>
          <w:i/>
          <w:iCs/>
        </w:rPr>
        <w:t xml:space="preserve">An expression of dissatisfaction by one or more members of the public about </w:t>
      </w:r>
      <w:r w:rsidR="0060571A" w:rsidRPr="0060571A">
        <w:rPr>
          <w:i/>
          <w:iCs/>
        </w:rPr>
        <w:t>the Commissioner’s</w:t>
      </w:r>
    </w:p>
    <w:p w14:paraId="0DFA34C7" w14:textId="42BED5DB" w:rsidR="003D24E7" w:rsidRPr="0060571A" w:rsidRDefault="003D24E7" w:rsidP="003D24E7">
      <w:pPr>
        <w:spacing w:after="0" w:line="276" w:lineRule="auto"/>
        <w:rPr>
          <w:i/>
          <w:iCs/>
        </w:rPr>
      </w:pPr>
      <w:r w:rsidRPr="0060571A">
        <w:rPr>
          <w:i/>
          <w:iCs/>
        </w:rPr>
        <w:t xml:space="preserve">action or lack of action, or about the standard of service provided by or on behalf of </w:t>
      </w:r>
      <w:r w:rsidR="0060571A" w:rsidRPr="0060571A">
        <w:rPr>
          <w:i/>
          <w:iCs/>
        </w:rPr>
        <w:t>the Commissioner.”</w:t>
      </w:r>
    </w:p>
    <w:p w14:paraId="0CFF9D11" w14:textId="77777777" w:rsidR="00C766FB" w:rsidRDefault="00C766FB" w:rsidP="00C766FB">
      <w:pPr>
        <w:spacing w:after="0" w:line="276" w:lineRule="auto"/>
      </w:pPr>
    </w:p>
    <w:p w14:paraId="17104FD9" w14:textId="77777777" w:rsidR="002642A1" w:rsidRDefault="002642A1" w:rsidP="003D24E7">
      <w:pPr>
        <w:spacing w:after="0" w:line="276" w:lineRule="auto"/>
        <w:rPr>
          <w:b/>
          <w:bCs/>
          <w:color w:val="FFC000"/>
        </w:rPr>
      </w:pPr>
    </w:p>
    <w:p w14:paraId="3D04B542" w14:textId="77F542CB" w:rsidR="003D24E7" w:rsidRPr="00C766FB" w:rsidRDefault="003D24E7" w:rsidP="003D24E7">
      <w:pPr>
        <w:spacing w:after="0" w:line="276" w:lineRule="auto"/>
        <w:rPr>
          <w:b/>
          <w:bCs/>
          <w:color w:val="FFC000"/>
        </w:rPr>
      </w:pPr>
      <w:r>
        <w:rPr>
          <w:b/>
          <w:bCs/>
          <w:color w:val="FFC000"/>
        </w:rPr>
        <w:t>Learning</w:t>
      </w:r>
      <w:r w:rsidRPr="00C766FB">
        <w:rPr>
          <w:b/>
          <w:bCs/>
          <w:color w:val="FFC000"/>
        </w:rPr>
        <w:t xml:space="preserve"> </w:t>
      </w:r>
    </w:p>
    <w:p w14:paraId="78AA7C1D" w14:textId="77777777" w:rsidR="003D24E7" w:rsidRDefault="003D24E7" w:rsidP="003D24E7">
      <w:pPr>
        <w:spacing w:after="0" w:line="276" w:lineRule="auto"/>
      </w:pPr>
    </w:p>
    <w:p w14:paraId="3F686E41" w14:textId="10A190CF" w:rsidR="003D24E7" w:rsidRDefault="003D24E7" w:rsidP="003D24E7">
      <w:pPr>
        <w:spacing w:after="0" w:line="276" w:lineRule="auto"/>
      </w:pPr>
      <w:r>
        <w:t>The Commissioner will record any complaints received under this Complaints Procedure and include details in their published Annual Report. Doing so demonstrates the Commissioner’s commitment to lea</w:t>
      </w:r>
      <w:r w:rsidR="002642A1">
        <w:t>r</w:t>
      </w:r>
      <w:r>
        <w:t>n from complaints received, making any appropriate changes to service delivery as a result. The Commissioner is also committed to making it easy to submit a complaint via this Complaints Procedure. Should you need support in making a complaint, please contact the Commissioner.</w:t>
      </w:r>
    </w:p>
    <w:p w14:paraId="0BA1108D" w14:textId="77777777" w:rsidR="003D24E7" w:rsidRDefault="003D24E7" w:rsidP="00C766FB">
      <w:pPr>
        <w:spacing w:after="0" w:line="276" w:lineRule="auto"/>
        <w:rPr>
          <w:b/>
          <w:bCs/>
          <w:color w:val="FFC000"/>
        </w:rPr>
      </w:pPr>
    </w:p>
    <w:p w14:paraId="074BE8B3" w14:textId="49383048" w:rsidR="003618D2" w:rsidRPr="00C766FB" w:rsidRDefault="00400DCD" w:rsidP="00C766FB">
      <w:pPr>
        <w:spacing w:after="0" w:line="276" w:lineRule="auto"/>
        <w:rPr>
          <w:b/>
          <w:bCs/>
          <w:color w:val="FFC000"/>
        </w:rPr>
      </w:pPr>
      <w:r w:rsidRPr="00C766FB">
        <w:rPr>
          <w:b/>
          <w:bCs/>
          <w:color w:val="FFC000"/>
        </w:rPr>
        <w:t xml:space="preserve">Making a complaint </w:t>
      </w:r>
    </w:p>
    <w:p w14:paraId="6689D34C" w14:textId="77777777" w:rsidR="00C766FB" w:rsidRDefault="00C766FB" w:rsidP="00C766FB">
      <w:pPr>
        <w:spacing w:after="0" w:line="276" w:lineRule="auto"/>
      </w:pPr>
    </w:p>
    <w:p w14:paraId="062E5080" w14:textId="300FBB1B" w:rsidR="003618D2" w:rsidRDefault="003618D2" w:rsidP="00C766FB">
      <w:pPr>
        <w:spacing w:after="0" w:line="276" w:lineRule="auto"/>
      </w:pPr>
      <w:r>
        <w:t>The</w:t>
      </w:r>
      <w:r w:rsidR="00400DCD">
        <w:t xml:space="preserve"> Complaints Procedure is designed to address any specific concerns that relate to the quality of customer service provided by </w:t>
      </w:r>
      <w:r>
        <w:t>the Commissioner</w:t>
      </w:r>
      <w:r w:rsidR="00400DCD">
        <w:t xml:space="preserve">. This might include: </w:t>
      </w:r>
    </w:p>
    <w:p w14:paraId="3FE1B4A5" w14:textId="77777777" w:rsidR="00C766FB" w:rsidRDefault="00C766FB" w:rsidP="00C766FB">
      <w:pPr>
        <w:spacing w:after="0" w:line="276" w:lineRule="auto"/>
      </w:pPr>
    </w:p>
    <w:p w14:paraId="6A43F064" w14:textId="7217A761" w:rsidR="003618D2" w:rsidRDefault="00400DCD" w:rsidP="002642A1">
      <w:pPr>
        <w:spacing w:after="0" w:line="276" w:lineRule="auto"/>
        <w:ind w:left="426" w:hanging="284"/>
      </w:pPr>
      <w:r>
        <w:sym w:font="Symbol" w:char="F0B7"/>
      </w:r>
      <w:r>
        <w:t xml:space="preserve"> </w:t>
      </w:r>
      <w:r w:rsidR="002642A1">
        <w:tab/>
      </w:r>
      <w:r>
        <w:t xml:space="preserve">maladministration </w:t>
      </w:r>
    </w:p>
    <w:p w14:paraId="3F641B4F" w14:textId="107D2F46" w:rsidR="003618D2" w:rsidRDefault="00400DCD" w:rsidP="002642A1">
      <w:pPr>
        <w:spacing w:after="0" w:line="276" w:lineRule="auto"/>
        <w:ind w:left="426" w:hanging="284"/>
      </w:pPr>
      <w:r>
        <w:sym w:font="Symbol" w:char="F0B7"/>
      </w:r>
      <w:r>
        <w:t xml:space="preserve"> </w:t>
      </w:r>
      <w:r w:rsidR="002642A1">
        <w:tab/>
      </w:r>
      <w:r>
        <w:t xml:space="preserve">delays in receiving information/responses within accepted timeframes </w:t>
      </w:r>
    </w:p>
    <w:p w14:paraId="6E2F34E8" w14:textId="77B5BF98" w:rsidR="003618D2" w:rsidRDefault="00400DCD" w:rsidP="002642A1">
      <w:pPr>
        <w:spacing w:after="0" w:line="276" w:lineRule="auto"/>
        <w:ind w:left="426" w:hanging="284"/>
      </w:pPr>
      <w:r>
        <w:sym w:font="Symbol" w:char="F0B7"/>
      </w:r>
      <w:r>
        <w:t xml:space="preserve"> </w:t>
      </w:r>
      <w:r w:rsidR="002642A1">
        <w:tab/>
      </w:r>
      <w:r>
        <w:t xml:space="preserve">difficulty </w:t>
      </w:r>
      <w:r w:rsidR="003618D2">
        <w:t xml:space="preserve">with </w:t>
      </w:r>
      <w:r>
        <w:t xml:space="preserve">contact </w:t>
      </w:r>
    </w:p>
    <w:p w14:paraId="5846C7AE" w14:textId="128429E6" w:rsidR="003618D2" w:rsidRDefault="00400DCD" w:rsidP="002642A1">
      <w:pPr>
        <w:spacing w:after="0" w:line="276" w:lineRule="auto"/>
        <w:ind w:left="426" w:hanging="284"/>
      </w:pPr>
      <w:r>
        <w:lastRenderedPageBreak/>
        <w:sym w:font="Symbol" w:char="F0B7"/>
      </w:r>
      <w:r>
        <w:t xml:space="preserve"> </w:t>
      </w:r>
      <w:r w:rsidR="002642A1">
        <w:tab/>
      </w:r>
      <w:r>
        <w:t xml:space="preserve">incorrect information or guidance issued by the </w:t>
      </w:r>
      <w:r w:rsidR="003618D2">
        <w:t>Commissioner</w:t>
      </w:r>
    </w:p>
    <w:p w14:paraId="6BDAE2CE" w14:textId="734823CF" w:rsidR="003618D2" w:rsidRDefault="00400DCD" w:rsidP="002642A1">
      <w:pPr>
        <w:spacing w:after="0" w:line="276" w:lineRule="auto"/>
        <w:ind w:left="426" w:hanging="284"/>
      </w:pPr>
      <w:r>
        <w:sym w:font="Symbol" w:char="F0B7"/>
      </w:r>
      <w:r>
        <w:t xml:space="preserve"> </w:t>
      </w:r>
      <w:r w:rsidR="002642A1">
        <w:tab/>
      </w:r>
      <w:r>
        <w:t xml:space="preserve">attitude and conduct of </w:t>
      </w:r>
      <w:r w:rsidR="003618D2">
        <w:t>the Commissioner</w:t>
      </w:r>
    </w:p>
    <w:p w14:paraId="4BDA8F94" w14:textId="77777777" w:rsidR="00C766FB" w:rsidRDefault="00C766FB" w:rsidP="00C766FB">
      <w:pPr>
        <w:spacing w:after="0" w:line="276" w:lineRule="auto"/>
      </w:pPr>
    </w:p>
    <w:p w14:paraId="01D04A01" w14:textId="56746F31" w:rsidR="003618D2" w:rsidRDefault="00400DCD" w:rsidP="00C766FB">
      <w:pPr>
        <w:spacing w:after="0" w:line="276" w:lineRule="auto"/>
      </w:pPr>
      <w:r>
        <w:t xml:space="preserve">The Complaints Procedure does not cover: </w:t>
      </w:r>
    </w:p>
    <w:p w14:paraId="46D829AD" w14:textId="77777777" w:rsidR="00C766FB" w:rsidRDefault="00C766FB" w:rsidP="00C766FB">
      <w:pPr>
        <w:spacing w:after="0" w:line="276" w:lineRule="auto"/>
      </w:pPr>
    </w:p>
    <w:p w14:paraId="3F962027" w14:textId="0444F490" w:rsidR="003618D2" w:rsidRDefault="00400DCD" w:rsidP="002642A1">
      <w:pPr>
        <w:spacing w:after="0" w:line="276" w:lineRule="auto"/>
        <w:ind w:left="426" w:hanging="284"/>
      </w:pPr>
      <w:r>
        <w:sym w:font="Symbol" w:char="F0B7"/>
      </w:r>
      <w:r>
        <w:t xml:space="preserve"> </w:t>
      </w:r>
      <w:r w:rsidR="002642A1">
        <w:tab/>
      </w:r>
      <w:r>
        <w:t xml:space="preserve">a routine first-time request for a service </w:t>
      </w:r>
    </w:p>
    <w:p w14:paraId="58197B8A" w14:textId="6466F261" w:rsidR="003618D2" w:rsidRDefault="00400DCD" w:rsidP="002642A1">
      <w:pPr>
        <w:spacing w:after="0" w:line="276" w:lineRule="auto"/>
        <w:ind w:left="426" w:hanging="284"/>
      </w:pPr>
      <w:r>
        <w:sym w:font="Symbol" w:char="F0B7"/>
      </w:r>
      <w:r>
        <w:t xml:space="preserve"> </w:t>
      </w:r>
      <w:r w:rsidR="002642A1">
        <w:tab/>
      </w:r>
      <w:r>
        <w:t>issues that are in court or have already been heard by a court</w:t>
      </w:r>
      <w:r w:rsidR="003618D2">
        <w:t>,</w:t>
      </w:r>
      <w:r>
        <w:t xml:space="preserve"> tribunal </w:t>
      </w:r>
      <w:r w:rsidR="003618D2">
        <w:t>or complaints committee</w:t>
      </w:r>
    </w:p>
    <w:p w14:paraId="3099C75F" w14:textId="5C6D6AAC" w:rsidR="003618D2" w:rsidRDefault="00400DCD" w:rsidP="002642A1">
      <w:pPr>
        <w:spacing w:after="0" w:line="276" w:lineRule="auto"/>
        <w:ind w:left="426" w:hanging="284"/>
      </w:pPr>
      <w:r>
        <w:sym w:font="Symbol" w:char="F0B7"/>
      </w:r>
      <w:r>
        <w:t xml:space="preserve"> </w:t>
      </w:r>
      <w:r w:rsidR="002642A1">
        <w:tab/>
      </w:r>
      <w:r>
        <w:t xml:space="preserve">disagreement with a decision where a statutory right of appeal or other procedure for review exists </w:t>
      </w:r>
    </w:p>
    <w:p w14:paraId="22E34B1C" w14:textId="6CA236DA" w:rsidR="003618D2" w:rsidRDefault="00400DCD" w:rsidP="002642A1">
      <w:pPr>
        <w:spacing w:after="0" w:line="276" w:lineRule="auto"/>
        <w:ind w:left="426" w:hanging="284"/>
      </w:pPr>
      <w:r>
        <w:sym w:font="Symbol" w:char="F0B7"/>
      </w:r>
      <w:r>
        <w:t xml:space="preserve"> </w:t>
      </w:r>
      <w:r w:rsidR="002642A1">
        <w:tab/>
      </w:r>
      <w:r>
        <w:t xml:space="preserve">an attempt to reopen a previously concluded complaint (or appeal) or to have a complaint (or appeal) reconsidered where the final decision has been given </w:t>
      </w:r>
    </w:p>
    <w:p w14:paraId="1E8E12C4" w14:textId="261F3864" w:rsidR="003618D2" w:rsidRDefault="00400DCD" w:rsidP="002642A1">
      <w:pPr>
        <w:spacing w:after="0" w:line="276" w:lineRule="auto"/>
        <w:ind w:left="426" w:hanging="284"/>
      </w:pPr>
      <w:r>
        <w:sym w:font="Symbol" w:char="F0B7"/>
      </w:r>
      <w:r>
        <w:t xml:space="preserve"> </w:t>
      </w:r>
      <w:r w:rsidR="002642A1">
        <w:tab/>
      </w:r>
      <w:r>
        <w:t>contractual issues</w:t>
      </w:r>
    </w:p>
    <w:p w14:paraId="0986B324" w14:textId="16C31D16" w:rsidR="003618D2" w:rsidRDefault="00400DCD" w:rsidP="002642A1">
      <w:pPr>
        <w:spacing w:after="0" w:line="276" w:lineRule="auto"/>
        <w:ind w:left="426" w:hanging="284"/>
      </w:pPr>
      <w:r>
        <w:t xml:space="preserve"> </w:t>
      </w:r>
      <w:r>
        <w:sym w:font="Symbol" w:char="F0B7"/>
      </w:r>
      <w:r>
        <w:t xml:space="preserve"> </w:t>
      </w:r>
      <w:r w:rsidR="002642A1">
        <w:tab/>
      </w:r>
      <w:r>
        <w:t xml:space="preserve">matters of policy or legislation which are the direct responsibility of the Minister </w:t>
      </w:r>
    </w:p>
    <w:p w14:paraId="30E7D5AA" w14:textId="77777777" w:rsidR="00C766FB" w:rsidRDefault="00C766FB" w:rsidP="00C766FB">
      <w:pPr>
        <w:spacing w:after="0" w:line="276" w:lineRule="auto"/>
      </w:pPr>
    </w:p>
    <w:p w14:paraId="19B39080" w14:textId="77777777" w:rsidR="00C766FB" w:rsidRPr="00C766FB" w:rsidRDefault="00C766FB" w:rsidP="00C766FB">
      <w:pPr>
        <w:spacing w:after="0" w:line="276" w:lineRule="auto"/>
        <w:rPr>
          <w:b/>
          <w:bCs/>
          <w:color w:val="FFC000"/>
        </w:rPr>
      </w:pPr>
      <w:r w:rsidRPr="00C766FB">
        <w:rPr>
          <w:b/>
          <w:bCs/>
          <w:color w:val="FFC000"/>
        </w:rPr>
        <w:t xml:space="preserve">The Complaints Procedure </w:t>
      </w:r>
    </w:p>
    <w:p w14:paraId="3EF19F2E" w14:textId="77777777" w:rsidR="00C766FB" w:rsidRDefault="00C766FB" w:rsidP="00C766FB">
      <w:pPr>
        <w:spacing w:after="0" w:line="276" w:lineRule="auto"/>
      </w:pPr>
    </w:p>
    <w:p w14:paraId="7BC8D636" w14:textId="507BF84E" w:rsidR="00C766FB" w:rsidRPr="00C766FB" w:rsidRDefault="00C766FB" w:rsidP="00C766FB">
      <w:pPr>
        <w:spacing w:after="0" w:line="276" w:lineRule="auto"/>
      </w:pPr>
      <w:r>
        <w:t xml:space="preserve">This </w:t>
      </w:r>
      <w:r w:rsidRPr="00C766FB">
        <w:t>consist</w:t>
      </w:r>
      <w:r>
        <w:t>s</w:t>
      </w:r>
      <w:r w:rsidRPr="00C766FB">
        <w:t xml:space="preserve"> of two stages. Stage </w:t>
      </w:r>
      <w:r>
        <w:t>1</w:t>
      </w:r>
      <w:r w:rsidRPr="00C766FB">
        <w:t xml:space="preserve"> provides an opportunity</w:t>
      </w:r>
      <w:r>
        <w:t xml:space="preserve"> </w:t>
      </w:r>
      <w:r w:rsidRPr="00C766FB">
        <w:t>to respond and resolve complaints early, as close as possible to the point of service</w:t>
      </w:r>
      <w:r>
        <w:t xml:space="preserve"> </w:t>
      </w:r>
      <w:r w:rsidRPr="00C766FB">
        <w:t xml:space="preserve">delivery. Stage </w:t>
      </w:r>
      <w:r>
        <w:t>2</w:t>
      </w:r>
      <w:r w:rsidRPr="00C766FB">
        <w:t xml:space="preserve"> is for when the</w:t>
      </w:r>
      <w:r>
        <w:t xml:space="preserve"> complainant</w:t>
      </w:r>
      <w:r w:rsidRPr="00C766FB">
        <w:t xml:space="preserve"> remains dissatisfied following the Stage</w:t>
      </w:r>
      <w:r>
        <w:t xml:space="preserve"> 1</w:t>
      </w:r>
      <w:r w:rsidRPr="00C766FB">
        <w:t xml:space="preserve"> response. </w:t>
      </w:r>
      <w:r>
        <w:t xml:space="preserve">Should the complainant remain dissatisfied, they will be signposted to the </w:t>
      </w:r>
      <w:r w:rsidRPr="00C766FB">
        <w:t>NI Public Services Ombudsman (NIPSO).</w:t>
      </w:r>
    </w:p>
    <w:p w14:paraId="20E5EF08" w14:textId="77777777" w:rsidR="00C766FB" w:rsidRDefault="00C766FB" w:rsidP="00C766FB">
      <w:pPr>
        <w:spacing w:after="0" w:line="276" w:lineRule="auto"/>
      </w:pPr>
    </w:p>
    <w:p w14:paraId="1BCC49A3" w14:textId="50DBF229" w:rsidR="003618D2" w:rsidRPr="00C766FB" w:rsidRDefault="00400DCD" w:rsidP="00C766FB">
      <w:pPr>
        <w:spacing w:after="0" w:line="276" w:lineRule="auto"/>
        <w:rPr>
          <w:b/>
          <w:bCs/>
          <w:color w:val="FFC000"/>
        </w:rPr>
      </w:pPr>
      <w:r w:rsidRPr="00C766FB">
        <w:rPr>
          <w:b/>
          <w:bCs/>
          <w:color w:val="FFC000"/>
        </w:rPr>
        <w:t xml:space="preserve">How to make a complaint </w:t>
      </w:r>
    </w:p>
    <w:p w14:paraId="1208367A" w14:textId="77777777" w:rsidR="00C766FB" w:rsidRDefault="00C766FB" w:rsidP="00C766FB">
      <w:pPr>
        <w:spacing w:after="0" w:line="276" w:lineRule="auto"/>
      </w:pPr>
    </w:p>
    <w:p w14:paraId="4EF949C5" w14:textId="77777777" w:rsidR="00C766FB" w:rsidRPr="00C766FB" w:rsidRDefault="00400DCD" w:rsidP="00C766FB">
      <w:pPr>
        <w:spacing w:after="0" w:line="276" w:lineRule="auto"/>
        <w:rPr>
          <w:u w:val="single"/>
        </w:rPr>
      </w:pPr>
      <w:r w:rsidRPr="00C766FB">
        <w:rPr>
          <w:u w:val="single"/>
        </w:rPr>
        <w:t>Stage 1</w:t>
      </w:r>
    </w:p>
    <w:p w14:paraId="64298785" w14:textId="2EE3E5D7" w:rsidR="00C766FB" w:rsidRDefault="00C766FB" w:rsidP="00C766FB">
      <w:pPr>
        <w:spacing w:after="0" w:line="276" w:lineRule="auto"/>
      </w:pPr>
      <w:r>
        <w:t>Y</w:t>
      </w:r>
      <w:r w:rsidR="00400DCD">
        <w:t xml:space="preserve">ou should send a written complaint to the </w:t>
      </w:r>
      <w:r>
        <w:t>Commissioner</w:t>
      </w:r>
      <w:r w:rsidR="002642A1">
        <w:t xml:space="preserve"> (</w:t>
      </w:r>
      <w:hyperlink r:id="rId5" w:history="1">
        <w:r w:rsidR="002642A1">
          <w:rPr>
            <w:rStyle w:val="Hyperlink"/>
          </w:rPr>
          <w:t>Contact Information | Legal Services Oversight Commissioner for NI</w:t>
        </w:r>
      </w:hyperlink>
      <w:r w:rsidR="002642A1">
        <w:t>)</w:t>
      </w:r>
      <w:r w:rsidR="00400DCD">
        <w:t xml:space="preserve">. Please clearly state the reason for your complaint in the ‘Subject’ bar of your </w:t>
      </w:r>
      <w:proofErr w:type="spellStart"/>
      <w:proofErr w:type="gramStart"/>
      <w:r w:rsidR="00400DCD">
        <w:t>e</w:t>
      </w:r>
      <w:r>
        <w:t>.</w:t>
      </w:r>
      <w:r w:rsidR="00400DCD">
        <w:t>mail</w:t>
      </w:r>
      <w:proofErr w:type="spellEnd"/>
      <w:proofErr w:type="gramEnd"/>
      <w:r w:rsidR="00400DCD">
        <w:t xml:space="preserve">, or at the top of your letter, and provide as much information as possible about your complaint along with contact details, such as your name, telephone number, </w:t>
      </w:r>
      <w:proofErr w:type="spellStart"/>
      <w:proofErr w:type="gramStart"/>
      <w:r w:rsidR="00400DCD">
        <w:t>e</w:t>
      </w:r>
      <w:r>
        <w:t>.</w:t>
      </w:r>
      <w:r w:rsidR="00400DCD">
        <w:t>mail</w:t>
      </w:r>
      <w:proofErr w:type="spellEnd"/>
      <w:proofErr w:type="gramEnd"/>
      <w:r w:rsidR="00400DCD">
        <w:t xml:space="preserve"> address and/or postal address.</w:t>
      </w:r>
    </w:p>
    <w:p w14:paraId="156F0E86" w14:textId="7E036AEA" w:rsidR="003618D2" w:rsidRDefault="00400DCD" w:rsidP="00C766FB">
      <w:pPr>
        <w:spacing w:after="0" w:line="276" w:lineRule="auto"/>
      </w:pPr>
      <w:r>
        <w:t xml:space="preserve"> </w:t>
      </w:r>
    </w:p>
    <w:p w14:paraId="6C9DF8C1" w14:textId="355F534B" w:rsidR="00A9628F" w:rsidRDefault="00400DCD" w:rsidP="00C766FB">
      <w:pPr>
        <w:spacing w:after="0" w:line="276" w:lineRule="auto"/>
      </w:pPr>
      <w:r>
        <w:t xml:space="preserve">Our target for replying to complaints is 10 working days from the date of receipt. If a full reply cannot be issued within this time (e.g. if further information is required), an interim reply </w:t>
      </w:r>
      <w:r w:rsidR="0060571A">
        <w:t>will</w:t>
      </w:r>
      <w:r>
        <w:t xml:space="preserve"> be issued</w:t>
      </w:r>
      <w:r w:rsidR="00A9628F">
        <w:t>,</w:t>
      </w:r>
      <w:r>
        <w:t xml:space="preserve"> which will include an indication as to when a final reply can be expected. </w:t>
      </w:r>
    </w:p>
    <w:p w14:paraId="19D9EEB0" w14:textId="2316A231" w:rsidR="003618D2" w:rsidRDefault="00400DCD" w:rsidP="00C766FB">
      <w:pPr>
        <w:spacing w:after="0" w:line="276" w:lineRule="auto"/>
      </w:pPr>
      <w:r>
        <w:t xml:space="preserve"> </w:t>
      </w:r>
    </w:p>
    <w:p w14:paraId="15E56450" w14:textId="77777777" w:rsidR="00A9628F" w:rsidRPr="00A9628F" w:rsidRDefault="00400DCD" w:rsidP="00C766FB">
      <w:pPr>
        <w:spacing w:after="0" w:line="276" w:lineRule="auto"/>
        <w:rPr>
          <w:u w:val="single"/>
        </w:rPr>
      </w:pPr>
      <w:r w:rsidRPr="00A9628F">
        <w:rPr>
          <w:u w:val="single"/>
        </w:rPr>
        <w:t>Stage 2</w:t>
      </w:r>
    </w:p>
    <w:p w14:paraId="2D0AE1AC" w14:textId="3AD0BB20" w:rsidR="00A9628F" w:rsidRDefault="00400DCD" w:rsidP="00C766FB">
      <w:pPr>
        <w:spacing w:after="0" w:line="276" w:lineRule="auto"/>
      </w:pPr>
      <w:r>
        <w:t xml:space="preserve">If you are not satisfied with </w:t>
      </w:r>
      <w:r w:rsidR="00A9628F">
        <w:t>the</w:t>
      </w:r>
      <w:r>
        <w:t xml:space="preserve"> response at Stage 1, you can write to the </w:t>
      </w:r>
      <w:r w:rsidR="00A9628F">
        <w:t>Commissioner’s Sponsor Team in the Department of Finance</w:t>
      </w:r>
      <w:r w:rsidR="002642A1">
        <w:t xml:space="preserve"> at </w:t>
      </w:r>
      <w:hyperlink r:id="rId6" w:history="1">
        <w:r w:rsidR="002642A1" w:rsidRPr="0068329C">
          <w:rPr>
            <w:rStyle w:val="Hyperlink"/>
          </w:rPr>
          <w:t>dof.corporateservicesdivision@finance-ni.gov.uk</w:t>
        </w:r>
      </w:hyperlink>
      <w:r w:rsidR="00A9628F">
        <w:t>. Y</w:t>
      </w:r>
      <w:r>
        <w:t>ou will receive a</w:t>
      </w:r>
      <w:r w:rsidR="003D24E7">
        <w:t>n acknowledgement of receipt within 6 working days and a</w:t>
      </w:r>
      <w:r>
        <w:t xml:space="preserve"> full response within </w:t>
      </w:r>
      <w:r w:rsidR="003D24E7">
        <w:t>40</w:t>
      </w:r>
      <w:r>
        <w:t xml:space="preserve"> working days. </w:t>
      </w:r>
      <w:r w:rsidR="0060571A">
        <w:t>Again, if further time is required, you will receive an interim reply.</w:t>
      </w:r>
    </w:p>
    <w:p w14:paraId="75477053" w14:textId="77777777" w:rsidR="00A9628F" w:rsidRDefault="00A9628F" w:rsidP="00C766FB">
      <w:pPr>
        <w:spacing w:after="0" w:line="276" w:lineRule="auto"/>
      </w:pPr>
    </w:p>
    <w:p w14:paraId="4921F9EC" w14:textId="77777777" w:rsidR="002642A1" w:rsidRDefault="002642A1" w:rsidP="00C766FB">
      <w:pPr>
        <w:spacing w:after="0" w:line="276" w:lineRule="auto"/>
        <w:rPr>
          <w:b/>
          <w:bCs/>
          <w:color w:val="FFC000"/>
        </w:rPr>
      </w:pPr>
    </w:p>
    <w:p w14:paraId="6A44213B" w14:textId="77777777" w:rsidR="002642A1" w:rsidRDefault="002642A1" w:rsidP="00C766FB">
      <w:pPr>
        <w:spacing w:after="0" w:line="276" w:lineRule="auto"/>
        <w:rPr>
          <w:b/>
          <w:bCs/>
          <w:color w:val="FFC000"/>
        </w:rPr>
      </w:pPr>
    </w:p>
    <w:p w14:paraId="1D8E0B7F" w14:textId="377DA588" w:rsidR="00A9628F" w:rsidRPr="00A9628F" w:rsidRDefault="00400DCD" w:rsidP="00C766FB">
      <w:pPr>
        <w:spacing w:after="0" w:line="276" w:lineRule="auto"/>
        <w:rPr>
          <w:b/>
          <w:bCs/>
          <w:color w:val="FFC000"/>
        </w:rPr>
      </w:pPr>
      <w:r w:rsidRPr="00A9628F">
        <w:rPr>
          <w:b/>
          <w:bCs/>
          <w:color w:val="FFC000"/>
        </w:rPr>
        <w:lastRenderedPageBreak/>
        <w:t xml:space="preserve">Northern Ireland Public Services Ombudsman </w:t>
      </w:r>
    </w:p>
    <w:p w14:paraId="7593EDDD" w14:textId="77777777" w:rsidR="00A9628F" w:rsidRDefault="00A9628F" w:rsidP="00C766FB">
      <w:pPr>
        <w:spacing w:after="0" w:line="276" w:lineRule="auto"/>
      </w:pPr>
    </w:p>
    <w:p w14:paraId="0E6F8B93" w14:textId="17AD95C5" w:rsidR="003618D2" w:rsidRDefault="00400DCD" w:rsidP="00C766FB">
      <w:pPr>
        <w:spacing w:after="0" w:line="276" w:lineRule="auto"/>
      </w:pPr>
      <w:r>
        <w:t xml:space="preserve">If you continue to be dissatisfied, you can bring your complaint to the Northern Ireland Public Services Ombudsman (NIPSO) within six months of the completion of </w:t>
      </w:r>
      <w:r w:rsidR="003618D2">
        <w:t>this</w:t>
      </w:r>
      <w:r>
        <w:t xml:space="preserve"> internal </w:t>
      </w:r>
      <w:r w:rsidR="0060571A">
        <w:t>C</w:t>
      </w:r>
      <w:r>
        <w:t xml:space="preserve">omplaints </w:t>
      </w:r>
      <w:r w:rsidR="0060571A">
        <w:t>P</w:t>
      </w:r>
      <w:r>
        <w:t>rocedure (</w:t>
      </w:r>
      <w:r w:rsidR="00A9628F">
        <w:t>t</w:t>
      </w:r>
      <w:r>
        <w:t>he NIPSO, in certain circumstances, may investigate a complaint outside the time limit)</w:t>
      </w:r>
      <w:r w:rsidR="003618D2">
        <w:t>.</w:t>
      </w:r>
      <w:r>
        <w:t xml:space="preserve"> </w:t>
      </w:r>
    </w:p>
    <w:p w14:paraId="2EB00695" w14:textId="77777777" w:rsidR="00A9628F" w:rsidRDefault="00A9628F" w:rsidP="00C766FB">
      <w:pPr>
        <w:spacing w:after="0" w:line="276" w:lineRule="auto"/>
      </w:pPr>
    </w:p>
    <w:p w14:paraId="05475FA2" w14:textId="5ED1B8EB" w:rsidR="003618D2" w:rsidRDefault="00400DCD" w:rsidP="00C766FB">
      <w:pPr>
        <w:spacing w:after="0" w:line="276" w:lineRule="auto"/>
      </w:pPr>
      <w:r>
        <w:t xml:space="preserve">You can contact the NIPSO at: </w:t>
      </w:r>
    </w:p>
    <w:p w14:paraId="463BAB6A" w14:textId="77777777" w:rsidR="00A9628F" w:rsidRDefault="00A9628F" w:rsidP="00C766FB">
      <w:pPr>
        <w:spacing w:after="0" w:line="276" w:lineRule="auto"/>
      </w:pPr>
    </w:p>
    <w:p w14:paraId="2E3DB541" w14:textId="31F95B98" w:rsidR="003618D2" w:rsidRDefault="00400DCD" w:rsidP="00C766FB">
      <w:pPr>
        <w:spacing w:after="0" w:line="276" w:lineRule="auto"/>
      </w:pPr>
      <w:r>
        <w:t xml:space="preserve">Progressive House </w:t>
      </w:r>
    </w:p>
    <w:p w14:paraId="3394FA0A" w14:textId="77777777" w:rsidR="003618D2" w:rsidRDefault="00400DCD" w:rsidP="00C766FB">
      <w:pPr>
        <w:spacing w:after="0" w:line="276" w:lineRule="auto"/>
      </w:pPr>
      <w:r>
        <w:t xml:space="preserve">33 Wellington Place </w:t>
      </w:r>
    </w:p>
    <w:p w14:paraId="11F61F91" w14:textId="77777777" w:rsidR="003618D2" w:rsidRDefault="00400DCD" w:rsidP="00C766FB">
      <w:pPr>
        <w:spacing w:after="0" w:line="276" w:lineRule="auto"/>
      </w:pPr>
      <w:r>
        <w:t xml:space="preserve">Belfast </w:t>
      </w:r>
    </w:p>
    <w:p w14:paraId="0183086F" w14:textId="77777777" w:rsidR="003618D2" w:rsidRDefault="00400DCD" w:rsidP="00C766FB">
      <w:pPr>
        <w:spacing w:after="0" w:line="276" w:lineRule="auto"/>
      </w:pPr>
      <w:r>
        <w:t xml:space="preserve">BT1 6HN </w:t>
      </w:r>
    </w:p>
    <w:p w14:paraId="7CD0366D" w14:textId="77777777" w:rsidR="00A9628F" w:rsidRDefault="00A9628F" w:rsidP="00C766FB">
      <w:pPr>
        <w:spacing w:after="0" w:line="276" w:lineRule="auto"/>
      </w:pPr>
    </w:p>
    <w:p w14:paraId="31EA8DCA" w14:textId="7A2BC923" w:rsidR="003618D2" w:rsidRDefault="00400DCD" w:rsidP="00C766FB">
      <w:pPr>
        <w:spacing w:after="0" w:line="276" w:lineRule="auto"/>
      </w:pPr>
      <w:r>
        <w:t xml:space="preserve">Opening Hours: 9.00am - 5.00pm, Monday to Friday (excluding Public Holidays) </w:t>
      </w:r>
    </w:p>
    <w:p w14:paraId="5153CB03" w14:textId="77777777" w:rsidR="00A9628F" w:rsidRDefault="00A9628F" w:rsidP="00C766FB">
      <w:pPr>
        <w:spacing w:after="0" w:line="276" w:lineRule="auto"/>
      </w:pPr>
    </w:p>
    <w:p w14:paraId="6B414AFB" w14:textId="5AC4F765" w:rsidR="003618D2" w:rsidRDefault="00400DCD" w:rsidP="00C766FB">
      <w:pPr>
        <w:spacing w:after="0" w:line="276" w:lineRule="auto"/>
      </w:pPr>
      <w:r>
        <w:t xml:space="preserve">Telephone: 028 9023 3821 </w:t>
      </w:r>
    </w:p>
    <w:p w14:paraId="1D20F84D" w14:textId="77777777" w:rsidR="003618D2" w:rsidRDefault="00400DCD" w:rsidP="00C766FB">
      <w:pPr>
        <w:spacing w:after="0" w:line="276" w:lineRule="auto"/>
      </w:pPr>
      <w:r>
        <w:t xml:space="preserve">Text Phone: 028 9089 7789 </w:t>
      </w:r>
    </w:p>
    <w:p w14:paraId="4E981909" w14:textId="77777777" w:rsidR="003618D2" w:rsidRDefault="00400DCD" w:rsidP="00C766FB">
      <w:pPr>
        <w:spacing w:after="0" w:line="276" w:lineRule="auto"/>
      </w:pPr>
      <w:r>
        <w:t xml:space="preserve">Freephone: 0800 34 34 24 </w:t>
      </w:r>
    </w:p>
    <w:p w14:paraId="150A9A3B" w14:textId="77777777" w:rsidR="00A9628F" w:rsidRDefault="00A9628F" w:rsidP="00C766FB">
      <w:pPr>
        <w:spacing w:after="0" w:line="276" w:lineRule="auto"/>
      </w:pPr>
    </w:p>
    <w:p w14:paraId="35412297" w14:textId="16A00C75" w:rsidR="003618D2" w:rsidRDefault="00400DCD" w:rsidP="00C766FB">
      <w:pPr>
        <w:spacing w:after="0" w:line="276" w:lineRule="auto"/>
      </w:pPr>
      <w:r>
        <w:t xml:space="preserve">Email: </w:t>
      </w:r>
      <w:hyperlink r:id="rId7" w:history="1">
        <w:r w:rsidR="003618D2" w:rsidRPr="00550786">
          <w:rPr>
            <w:rStyle w:val="Hyperlink"/>
          </w:rPr>
          <w:t>nipso@nipso.org.uk</w:t>
        </w:r>
      </w:hyperlink>
      <w:r>
        <w:t xml:space="preserve"> </w:t>
      </w:r>
    </w:p>
    <w:p w14:paraId="64DF98AB" w14:textId="77777777" w:rsidR="00A9628F" w:rsidRDefault="00A9628F" w:rsidP="00C766FB">
      <w:pPr>
        <w:spacing w:after="0" w:line="276" w:lineRule="auto"/>
      </w:pPr>
    </w:p>
    <w:p w14:paraId="34B83B41" w14:textId="52CB85FA" w:rsidR="003618D2" w:rsidRDefault="00400DCD" w:rsidP="00C766FB">
      <w:pPr>
        <w:spacing w:after="0" w:line="276" w:lineRule="auto"/>
      </w:pPr>
      <w:r>
        <w:t xml:space="preserve">Freepost: Freepost NIPSO </w:t>
      </w:r>
    </w:p>
    <w:p w14:paraId="5CD99CAF" w14:textId="77777777" w:rsidR="00A9628F" w:rsidRDefault="00A9628F" w:rsidP="00C766FB">
      <w:pPr>
        <w:spacing w:after="0" w:line="276" w:lineRule="auto"/>
      </w:pPr>
    </w:p>
    <w:p w14:paraId="0E2A66ED" w14:textId="461054C5" w:rsidR="00400DCD" w:rsidRPr="00400DCD" w:rsidRDefault="00400DCD" w:rsidP="00C766FB">
      <w:pPr>
        <w:spacing w:after="0" w:line="276" w:lineRule="auto"/>
        <w:rPr>
          <w:lang w:val="en-US"/>
        </w:rPr>
      </w:pPr>
      <w:r>
        <w:t xml:space="preserve">Website: </w:t>
      </w:r>
      <w:hyperlink r:id="rId8" w:history="1">
        <w:r w:rsidR="00A9628F" w:rsidRPr="00164685">
          <w:rPr>
            <w:rStyle w:val="Hyperlink"/>
          </w:rPr>
          <w:t>www.nipso.org.uk/nipso</w:t>
        </w:r>
      </w:hyperlink>
      <w:r w:rsidR="00A9628F">
        <w:t xml:space="preserve"> </w:t>
      </w:r>
    </w:p>
    <w:sectPr w:rsidR="00400DCD" w:rsidRPr="00400DC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aleway-Italic">
    <w:altName w:val="Raleway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DCD"/>
    <w:rsid w:val="000D7207"/>
    <w:rsid w:val="002642A1"/>
    <w:rsid w:val="003124A2"/>
    <w:rsid w:val="00331578"/>
    <w:rsid w:val="003618D2"/>
    <w:rsid w:val="003D24E7"/>
    <w:rsid w:val="00400DCD"/>
    <w:rsid w:val="0060571A"/>
    <w:rsid w:val="006A322F"/>
    <w:rsid w:val="008B1F77"/>
    <w:rsid w:val="00A9628F"/>
    <w:rsid w:val="00AE3892"/>
    <w:rsid w:val="00B53782"/>
    <w:rsid w:val="00B72CA4"/>
    <w:rsid w:val="00BA6B38"/>
    <w:rsid w:val="00BF301A"/>
    <w:rsid w:val="00C766FB"/>
    <w:rsid w:val="00FF4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32241E"/>
  <w15:chartTrackingRefBased/>
  <w15:docId w15:val="{0E194E9A-432F-4332-ABF6-BC66E725C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00D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00D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00DC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00D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00DC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00DC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00DC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00DC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00DC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00D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00D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00D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00DC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00DC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00DC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00DC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00DC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00DC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00DC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00D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00D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00D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00D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00DC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00DC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00DC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00D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00DC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00DC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400DC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00DC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ipso.org.uk/nipso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nipso@nipso.org.u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of.corporateservicesdivision@finance-ni.gov.uk" TargetMode="External"/><Relationship Id="rId5" Type="http://schemas.openxmlformats.org/officeDocument/2006/relationships/hyperlink" Target="https://www.legalcommissioner-ni.org.uk/contact-information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710</Words>
  <Characters>4013</Characters>
  <Application>Microsoft Office Word</Application>
  <DocSecurity>0</DocSecurity>
  <Lines>109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NICS</Company>
  <LinksUpToDate>false</LinksUpToDate>
  <CharactersWithSpaces>4734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McNaught, Jonathan</dc:creator>
  <cp:keywords/>
  <dc:description/>
  <cp:lastModifiedBy>McNaught, Jonathan</cp:lastModifiedBy>
  <cp:revision>2</cp:revision>
  <dcterms:created xsi:type="dcterms:W3CDTF">2026-08-07T13:59:00Z</dcterms:created>
  <dcterms:modified xsi:type="dcterms:W3CDTF">2026-08-07T13:59:00Z</dcterms:modified>
</cp:coreProperties>
</file>